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EFDC" w14:textId="0D058C21" w:rsidR="00154422" w:rsidRPr="00154422" w:rsidRDefault="00154422" w:rsidP="00A66840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 xml:space="preserve">HSC Maths Exam </w:t>
      </w:r>
      <w:r w:rsidR="00404B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 xml:space="preserve"> Mark</w:t>
      </w:r>
      <w:r w:rsidR="00404B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 xml:space="preserve"> </w:t>
      </w:r>
      <w:r w:rsidRPr="0015442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>Saver</w:t>
      </w:r>
      <w:r w:rsidR="00A668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 xml:space="preserve"> Advice</w:t>
      </w:r>
    </w:p>
    <w:p w14:paraId="661B77EA" w14:textId="77777777" w:rsidR="00154422" w:rsidRPr="00154422" w:rsidRDefault="00154422" w:rsidP="00A66840">
      <w:pPr>
        <w:pStyle w:val="p1"/>
        <w:numPr>
          <w:ilvl w:val="0"/>
          <w:numId w:val="14"/>
        </w:numPr>
        <w:rPr>
          <w:sz w:val="22"/>
          <w:szCs w:val="22"/>
        </w:rPr>
      </w:pPr>
      <w:r w:rsidRPr="00154422">
        <w:rPr>
          <w:sz w:val="22"/>
          <w:szCs w:val="22"/>
        </w:rPr>
        <w:t xml:space="preserve">The HSC isn’t just about the final number </w:t>
      </w:r>
      <w:r w:rsidRPr="00154422">
        <w:rPr>
          <w:sz w:val="22"/>
          <w:szCs w:val="22"/>
        </w:rPr>
        <w:t>-</w:t>
      </w:r>
      <w:r w:rsidRPr="00154422">
        <w:rPr>
          <w:sz w:val="22"/>
          <w:szCs w:val="22"/>
        </w:rPr>
        <w:t xml:space="preserve"> it’s about </w:t>
      </w:r>
      <w:r w:rsidRPr="00154422">
        <w:rPr>
          <w:i/>
          <w:iCs/>
          <w:sz w:val="22"/>
          <w:szCs w:val="22"/>
        </w:rPr>
        <w:t>method, clarity, and relevance</w:t>
      </w:r>
      <w:r w:rsidRPr="00154422">
        <w:rPr>
          <w:sz w:val="22"/>
          <w:szCs w:val="22"/>
        </w:rPr>
        <w:t xml:space="preserve">. </w:t>
      </w:r>
    </w:p>
    <w:p w14:paraId="70C7608E" w14:textId="77777777" w:rsidR="00154422" w:rsidRPr="00154422" w:rsidRDefault="00154422" w:rsidP="00A66840">
      <w:pPr>
        <w:pStyle w:val="p1"/>
        <w:numPr>
          <w:ilvl w:val="0"/>
          <w:numId w:val="14"/>
        </w:numPr>
        <w:rPr>
          <w:sz w:val="22"/>
          <w:szCs w:val="22"/>
        </w:rPr>
      </w:pPr>
      <w:r w:rsidRPr="00154422">
        <w:rPr>
          <w:sz w:val="22"/>
          <w:szCs w:val="22"/>
        </w:rPr>
        <w:t>Many marks are for process, not just the result.</w:t>
      </w:r>
    </w:p>
    <w:p w14:paraId="2CE4B065" w14:textId="01740C1C" w:rsidR="00154422" w:rsidRPr="00A66840" w:rsidRDefault="00154422" w:rsidP="00A6684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Slow down for keywords </w:t>
      </w:r>
      <w:proofErr w:type="gramStart"/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like:</w:t>
      </w:r>
      <w:proofErr w:type="gramEnd"/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A6684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exact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A6684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show that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A6684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prove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A6684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hence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A6684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state domain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A6684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to 2 decimal places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.</w:t>
      </w:r>
    </w:p>
    <w:p w14:paraId="3F84255A" w14:textId="6240F36C" w:rsidR="00154422" w:rsidRPr="00154422" w:rsidRDefault="00154422" w:rsidP="00615013">
      <w:pPr>
        <w:pStyle w:val="p1"/>
        <w:pBdr>
          <w:top w:val="single" w:sz="4" w:space="1" w:color="auto"/>
        </w:pBdr>
      </w:pPr>
      <w:r w:rsidRPr="00154422">
        <w:rPr>
          <w:b/>
          <w:bCs/>
        </w:rPr>
        <w:t>Calculations &amp; Algebra</w:t>
      </w:r>
    </w:p>
    <w:p w14:paraId="39A2B689" w14:textId="77777777" w:rsidR="00154422" w:rsidRDefault="00154422" w:rsidP="001544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Write down all pronumerals/variables with values</w:t>
      </w:r>
    </w:p>
    <w:p w14:paraId="4B99B4A7" w14:textId="5FF44909" w:rsidR="00154422" w:rsidRPr="00154422" w:rsidRDefault="00154422" w:rsidP="001544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Write formulas </w:t>
      </w:r>
      <w:r w:rsidRPr="00154422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before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substituting numbers (cosine rule, probability, integration, etc.)</w:t>
      </w:r>
    </w:p>
    <w:p w14:paraId="62B44508" w14:textId="7AD5A8F8" w:rsidR="00154422" w:rsidRPr="00154422" w:rsidRDefault="00154422" w:rsidP="001544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Watch for </w:t>
      </w: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negative signs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(especially in differentiation, quadratics, logs)</w:t>
      </w:r>
    </w:p>
    <w:p w14:paraId="38C91FFE" w14:textId="563155B3" w:rsidR="00154422" w:rsidRPr="00154422" w:rsidRDefault="00154422" w:rsidP="001544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Don’t round until the </w:t>
      </w: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final answer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(carry 4</w:t>
      </w:r>
      <w:r w:rsidR="00404B2E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5 sig. figs. in working)</w:t>
      </w:r>
    </w:p>
    <w:p w14:paraId="16DD362E" w14:textId="74146DD6" w:rsidR="00154422" w:rsidRPr="00154422" w:rsidRDefault="00154422" w:rsidP="001544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Double-check calculator mode: </w:t>
      </w: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degrees ↔ radians</w:t>
      </w:r>
    </w:p>
    <w:p w14:paraId="3F74538F" w14:textId="5E743CA4" w:rsidR="00154422" w:rsidRPr="00154422" w:rsidRDefault="00154422" w:rsidP="001544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Check if the answer is </w:t>
      </w: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reasonable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probability between 0</w:t>
      </w:r>
      <w:r w:rsidR="00404B2E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1, area not negative)</w:t>
      </w:r>
    </w:p>
    <w:p w14:paraId="2DB6ADB4" w14:textId="5D98BAE7" w:rsidR="00154422" w:rsidRPr="00154422" w:rsidRDefault="00154422" w:rsidP="00615013">
      <w:pPr>
        <w:pBdr>
          <w:top w:val="single" w:sz="4" w:space="1" w:color="auto"/>
        </w:pBd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Working &amp; Notation</w:t>
      </w:r>
    </w:p>
    <w:p w14:paraId="54329A19" w14:textId="37C3CA36" w:rsidR="00154422" w:rsidRPr="00154422" w:rsidRDefault="00154422" w:rsidP="001544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Show </w:t>
      </w: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clear steps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for every calculation (method marks)</w:t>
      </w:r>
    </w:p>
    <w:p w14:paraId="344E8467" w14:textId="77777777" w:rsidR="00154422" w:rsidRPr="00154422" w:rsidRDefault="00154422" w:rsidP="001544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Use correct notation:</w:t>
      </w:r>
    </w:p>
    <w:p w14:paraId="433A3CA8" w14:textId="6D315361" w:rsidR="00154422" w:rsidRPr="00154422" w:rsidRDefault="00154422" w:rsidP="0015442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Integrals → include “+ C” and “dx”</w:t>
      </w:r>
    </w:p>
    <w:p w14:paraId="2C35DFAF" w14:textId="1858A14F" w:rsidR="00154422" w:rsidRPr="00154422" w:rsidRDefault="00154422" w:rsidP="0015442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Approximations → use ≈ not =</w:t>
      </w:r>
    </w:p>
    <w:p w14:paraId="29D31092" w14:textId="1B310AED" w:rsidR="00154422" w:rsidRPr="00154422" w:rsidRDefault="00154422" w:rsidP="0015442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Vectors, sets, trig functions → use proper symbols</w:t>
      </w:r>
    </w:p>
    <w:p w14:paraId="212F7C45" w14:textId="437CD48E" w:rsidR="00154422" w:rsidRPr="00154422" w:rsidRDefault="00154422" w:rsidP="001544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Label graphs (axes, intercepts, asymptotes, units)</w:t>
      </w:r>
    </w:p>
    <w:p w14:paraId="35BF24A1" w14:textId="26F316BE" w:rsidR="00154422" w:rsidRPr="00154422" w:rsidRDefault="00154422" w:rsidP="001544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Final answer clearly boxed or underlined</w:t>
      </w:r>
    </w:p>
    <w:p w14:paraId="20ECA275" w14:textId="2BDA2FE3" w:rsidR="00154422" w:rsidRPr="00154422" w:rsidRDefault="00154422" w:rsidP="00615013">
      <w:pPr>
        <w:pBdr>
          <w:top w:val="single" w:sz="4" w:space="1" w:color="auto"/>
        </w:pBd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Answering the Question</w:t>
      </w:r>
    </w:p>
    <w:p w14:paraId="31212A70" w14:textId="56BC319E" w:rsidR="00154422" w:rsidRPr="00154422" w:rsidRDefault="00154422" w:rsidP="001544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Carefully read what’s asked (solve for x, give area, state probability, etc.)</w:t>
      </w:r>
    </w:p>
    <w:p w14:paraId="6065D80D" w14:textId="0CC855E4" w:rsidR="00154422" w:rsidRPr="00154422" w:rsidRDefault="00154422" w:rsidP="001544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Include </w:t>
      </w: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units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where needed (cm², %, years)</w:t>
      </w:r>
    </w:p>
    <w:p w14:paraId="3E1E463F" w14:textId="7C93B6FC" w:rsidR="00154422" w:rsidRPr="00154422" w:rsidRDefault="00154422" w:rsidP="001544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For worded problems, write a </w:t>
      </w: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conclusion statement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“Therefore, the maximum volume is 120 cm³”)</w:t>
      </w:r>
    </w:p>
    <w:p w14:paraId="2A79C71D" w14:textId="49DFD35D" w:rsidR="00154422" w:rsidRPr="00154422" w:rsidRDefault="00154422" w:rsidP="001544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If exact values are asked: leave as surds/fractions, not decimals</w:t>
      </w:r>
    </w:p>
    <w:p w14:paraId="365D53EC" w14:textId="2C841FB1" w:rsidR="00154422" w:rsidRPr="00154422" w:rsidRDefault="00154422" w:rsidP="00615013">
      <w:pPr>
        <w:pBdr>
          <w:top w:val="single" w:sz="4" w:space="1" w:color="auto"/>
        </w:pBd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Exam Strategy</w:t>
      </w:r>
    </w:p>
    <w:p w14:paraId="35694E2A" w14:textId="2ABC6D54" w:rsidR="00154422" w:rsidRPr="00154422" w:rsidRDefault="00154422" w:rsidP="001544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Attempt </w:t>
      </w: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every question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even a few steps = method marks</w:t>
      </w:r>
    </w:p>
    <w:p w14:paraId="23E87B66" w14:textId="19BB017D" w:rsidR="00154422" w:rsidRPr="00154422" w:rsidRDefault="00154422" w:rsidP="001544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Don’t get stuck 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move on and come back</w:t>
      </w:r>
    </w:p>
    <w:p w14:paraId="28D2BF3D" w14:textId="3634E750" w:rsidR="00154422" w:rsidRPr="00154422" w:rsidRDefault="00154422" w:rsidP="001544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Use the formula sheet actively 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don’t rely on memory alone</w:t>
      </w:r>
    </w:p>
    <w:p w14:paraId="37FF5011" w14:textId="269AA5CE" w:rsidR="00154422" w:rsidRPr="00154422" w:rsidRDefault="00154422" w:rsidP="001544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Check part (b), (c) questions → often depend on earlier results</w:t>
      </w:r>
    </w:p>
    <w:p w14:paraId="58AF6BE6" w14:textId="15D79D17" w:rsidR="00154422" w:rsidRPr="00154422" w:rsidRDefault="00154422" w:rsidP="001544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In multiple-choice: eliminate silly options before guessing</w:t>
      </w:r>
    </w:p>
    <w:p w14:paraId="7B9352C6" w14:textId="5B4CA9F5" w:rsidR="00154422" w:rsidRPr="00154422" w:rsidRDefault="00154422" w:rsidP="00615013">
      <w:pPr>
        <w:pBdr>
          <w:top w:val="single" w:sz="4" w:space="1" w:color="auto"/>
        </w:pBd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Special Traps</w:t>
      </w:r>
    </w:p>
    <w:p w14:paraId="6E5584EC" w14:textId="5DADC430" w:rsidR="007B43C6" w:rsidRPr="007B43C6" w:rsidRDefault="007B43C6" w:rsidP="001544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Algebra </w:t>
      </w:r>
      <w:r w:rsidRPr="007B43C6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- </w:t>
      </w:r>
      <w:r w:rsidRPr="007B43C6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Most common algebra traps are expanding or cancelling incorrectly, mishandling negatives, misusing indices/surds, or forgetting restrictions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7B43C6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like denominators ≠ 0 or |x| needing two cases</w:t>
      </w:r>
    </w:p>
    <w:p w14:paraId="5DDB5E4E" w14:textId="2BB232D9" w:rsidR="00154422" w:rsidRPr="00154422" w:rsidRDefault="00154422" w:rsidP="001544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Trigonometry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check if question is in radians or degrees</w:t>
      </w:r>
    </w:p>
    <w:p w14:paraId="43BDB139" w14:textId="4F4B0113" w:rsidR="00154422" w:rsidRPr="00154422" w:rsidRDefault="00154422" w:rsidP="001544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Logarithms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check domain restrictions (no log of negative/zero)</w:t>
      </w:r>
    </w:p>
    <w:p w14:paraId="5F44BE35" w14:textId="0B7511EB" w:rsidR="00154422" w:rsidRPr="00154422" w:rsidRDefault="00154422" w:rsidP="001544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Probability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total must add to 1; probabilities can’t be negative</w:t>
      </w:r>
    </w:p>
    <w:p w14:paraId="6B41E3AC" w14:textId="253D19F2" w:rsidR="00154422" w:rsidRPr="00154422" w:rsidRDefault="00154422" w:rsidP="001544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Differentiation/Integration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check whether they asked for derivative, equation of tangent, or area</w:t>
      </w:r>
    </w:p>
    <w:p w14:paraId="3A4A7DE7" w14:textId="6F49E0E4" w:rsidR="00615013" w:rsidRPr="00615013" w:rsidRDefault="00154422" w:rsidP="0061501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5442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Statistics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154422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label mean, median, standard deviation correctly; check IQR steps</w:t>
      </w:r>
    </w:p>
    <w:p w14:paraId="54371DCB" w14:textId="43C02C0D" w:rsidR="00A66840" w:rsidRPr="00A66840" w:rsidRDefault="00A66840" w:rsidP="00A66840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lastRenderedPageBreak/>
        <w:t xml:space="preserve">HSC Maths Exam </w:t>
      </w:r>
      <w:r w:rsidR="00404B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>-</w:t>
      </w:r>
      <w:r w:rsidRPr="00A668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 xml:space="preserve"> </w:t>
      </w:r>
      <w:r w:rsidRPr="00A6684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>Common Errors</w:t>
      </w:r>
    </w:p>
    <w:p w14:paraId="73095988" w14:textId="498D7E67" w:rsidR="00A66840" w:rsidRPr="00A66840" w:rsidRDefault="00A66840" w:rsidP="00615013">
      <w:pPr>
        <w:pBdr>
          <w:top w:val="single" w:sz="4" w:space="1" w:color="auto"/>
        </w:pBd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Mathematical / Conceptual Errors</w:t>
      </w:r>
    </w:p>
    <w:p w14:paraId="48BCA334" w14:textId="19B3E41D" w:rsidR="00A66840" w:rsidRPr="00A66840" w:rsidRDefault="00A66840" w:rsidP="00A6684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Incorrect formula recall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misremembering the cosine rule, integration formulas, or probability rules)</w:t>
      </w:r>
    </w:p>
    <w:p w14:paraId="07CDD1D8" w14:textId="08DCCD12" w:rsidR="00A66840" w:rsidRPr="00A66840" w:rsidRDefault="00A66840" w:rsidP="00A6684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Sign errors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dropping a negative in differentiation, solving equations incorrectly)</w:t>
      </w:r>
    </w:p>
    <w:p w14:paraId="7DF7F7AC" w14:textId="7CE56EE9" w:rsidR="00A66840" w:rsidRPr="00A66840" w:rsidRDefault="00A66840" w:rsidP="00A6684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Algebraic slips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(expanding brackets wrongly, errors in factorisation, index laws mistakes)</w:t>
      </w:r>
    </w:p>
    <w:p w14:paraId="2CE58822" w14:textId="0146317E" w:rsidR="00A66840" w:rsidRPr="00A66840" w:rsidRDefault="00A66840" w:rsidP="00A6684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Miscalculations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(wrong arithmetic, especially under exam pressure)</w:t>
      </w:r>
    </w:p>
    <w:p w14:paraId="7CA4438F" w14:textId="5FFCD362" w:rsidR="00A66840" w:rsidRPr="00A66840" w:rsidRDefault="00A66840" w:rsidP="00A6684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Mixing up concepts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confusing permutations vs combinations, radians vs degrees, variance vs standard deviation)</w:t>
      </w:r>
    </w:p>
    <w:p w14:paraId="44C0C287" w14:textId="6D6893D9" w:rsidR="00A66840" w:rsidRPr="00A66840" w:rsidRDefault="00A66840" w:rsidP="00A6684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Not recognising conditions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(domain restrictions, extraneous roots in log/equation questions)</w:t>
      </w:r>
    </w:p>
    <w:p w14:paraId="27AD9644" w14:textId="6BE91E34" w:rsidR="00A66840" w:rsidRPr="00A66840" w:rsidRDefault="00A66840" w:rsidP="00615013">
      <w:pPr>
        <w:pBdr>
          <w:top w:val="single" w:sz="4" w:space="1" w:color="auto"/>
        </w:pBd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Working / Communication Errors</w:t>
      </w:r>
    </w:p>
    <w:p w14:paraId="496A829F" w14:textId="08AA682B" w:rsidR="00A66840" w:rsidRPr="00A66840" w:rsidRDefault="00A66840" w:rsidP="00A6684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Not showing sufficient working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404B2E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HSC markers often require clear steps for method marks</w:t>
      </w:r>
    </w:p>
    <w:p w14:paraId="1621F863" w14:textId="7DF9BF89" w:rsidR="00A66840" w:rsidRPr="00A66840" w:rsidRDefault="00A66840" w:rsidP="00A6684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Unclear reasoning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404B2E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skipping logical steps makes it hard for a marker to follow</w:t>
      </w:r>
    </w:p>
    <w:p w14:paraId="3042B3A6" w14:textId="7DCB0116" w:rsidR="00A66840" w:rsidRPr="00A66840" w:rsidRDefault="00A66840" w:rsidP="00A6684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Incorrect or missing notation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leaving out “dx” in integrals, misusing ≈ vs =)</w:t>
      </w:r>
    </w:p>
    <w:p w14:paraId="09F2BE4D" w14:textId="1B0083BF" w:rsidR="00A66840" w:rsidRPr="00A66840" w:rsidRDefault="00A66840" w:rsidP="00A6684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Inconsistent rounding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(rounding too early, or not following instructions like “2 decimal places”)</w:t>
      </w:r>
    </w:p>
    <w:p w14:paraId="407B3F07" w14:textId="71606B47" w:rsidR="00A66840" w:rsidRPr="00A66840" w:rsidRDefault="00A66840" w:rsidP="00A6684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Not labelling diagrams or graphs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(axes, scales, asymptotes, intercepts)</w:t>
      </w:r>
    </w:p>
    <w:p w14:paraId="532DCC14" w14:textId="39A7251C" w:rsidR="00A66840" w:rsidRPr="00A66840" w:rsidRDefault="00A66840" w:rsidP="00A6684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Poorly set-out solutions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404B2E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messy work can hide mistakes and make it unclear if reasoning is valid</w:t>
      </w:r>
    </w:p>
    <w:p w14:paraId="45E801D0" w14:textId="1ED620DD" w:rsidR="00A66840" w:rsidRPr="00A66840" w:rsidRDefault="00A66840" w:rsidP="00615013">
      <w:pPr>
        <w:pBdr>
          <w:top w:val="single" w:sz="4" w:space="1" w:color="auto"/>
        </w:pBd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Interpretation Errors</w:t>
      </w:r>
    </w:p>
    <w:p w14:paraId="709A6EFD" w14:textId="3A0756A1" w:rsidR="00A66840" w:rsidRPr="00A66840" w:rsidRDefault="00A66840" w:rsidP="00A6684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Not answering the actual question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404B2E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e.g., finding x but forgetting to state the required </w:t>
      </w:r>
      <w:r w:rsidRPr="00A6684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area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or </w:t>
      </w:r>
      <w:r w:rsidRPr="00A6684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probability</w:t>
      </w:r>
    </w:p>
    <w:p w14:paraId="6FA0C55C" w14:textId="7C7DDF47" w:rsidR="00A66840" w:rsidRPr="00A66840" w:rsidRDefault="00A66840" w:rsidP="00A6684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Ignoring units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writing “3” instead of “3 cm²”)</w:t>
      </w:r>
    </w:p>
    <w:p w14:paraId="05C05861" w14:textId="03EBB490" w:rsidR="00A66840" w:rsidRPr="00A66840" w:rsidRDefault="00A66840" w:rsidP="00A6684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Forgetting contextual restrictions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time can’t be negative, probability can’t exceed 1)</w:t>
      </w:r>
    </w:p>
    <w:p w14:paraId="3F0B41C0" w14:textId="047A9EE8" w:rsidR="00A66840" w:rsidRPr="00A66840" w:rsidRDefault="00A66840" w:rsidP="00A6684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Not writing a concluding statement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when required (e.g., “Therefore, the maximum area is…”)</w:t>
      </w:r>
    </w:p>
    <w:p w14:paraId="1747BE75" w14:textId="1E21FAA9" w:rsidR="00A66840" w:rsidRPr="00A66840" w:rsidRDefault="00A66840" w:rsidP="00615013">
      <w:pPr>
        <w:pBdr>
          <w:top w:val="single" w:sz="4" w:space="1" w:color="auto"/>
        </w:pBd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Exam Technique Errors</w:t>
      </w:r>
    </w:p>
    <w:p w14:paraId="36625B4E" w14:textId="18830496" w:rsidR="00A66840" w:rsidRPr="00A66840" w:rsidRDefault="00A66840" w:rsidP="00A6684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Leaving blanks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404B2E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even partial attempts can earn method marks</w:t>
      </w:r>
    </w:p>
    <w:p w14:paraId="7655A024" w14:textId="074FB0AD" w:rsidR="00A66840" w:rsidRPr="00A66840" w:rsidRDefault="00A66840" w:rsidP="00A6684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Not checking answers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(especially when they seem unreasonable)</w:t>
      </w:r>
    </w:p>
    <w:p w14:paraId="4DED78FE" w14:textId="312C308F" w:rsidR="00A66840" w:rsidRPr="00A66840" w:rsidRDefault="00A66840" w:rsidP="00A6684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Spending too long on one hard question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and losing time for easier ones</w:t>
      </w:r>
    </w:p>
    <w:p w14:paraId="2A47821D" w14:textId="13A42BC0" w:rsidR="00A66840" w:rsidRPr="00A66840" w:rsidRDefault="00A66840" w:rsidP="00A6684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Misreading the question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="00404B2E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especially multi-part questions where part (b) depends on part (a)</w:t>
      </w:r>
    </w:p>
    <w:p w14:paraId="14576436" w14:textId="576CD96D" w:rsidR="00A66840" w:rsidRPr="00A66840" w:rsidRDefault="00A66840" w:rsidP="00A6684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Not using the calculator correctly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(wrong mode: degrees vs radians, entering probability functions incorrectly)</w:t>
      </w:r>
    </w:p>
    <w:p w14:paraId="77AC1EA4" w14:textId="66048B9C" w:rsidR="00A66840" w:rsidRPr="00A66840" w:rsidRDefault="00A66840" w:rsidP="00A6684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Copying from calculator display incorrectly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(rounding error, wrong decimal)</w:t>
      </w:r>
    </w:p>
    <w:p w14:paraId="51D2B5DA" w14:textId="62F5ADFA" w:rsidR="00A66840" w:rsidRPr="00A66840" w:rsidRDefault="00A66840" w:rsidP="00615013">
      <w:pPr>
        <w:pBdr>
          <w:top w:val="single" w:sz="4" w:space="1" w:color="auto"/>
        </w:pBd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Specific HSC Traps</w:t>
      </w:r>
    </w:p>
    <w:p w14:paraId="1B974D15" w14:textId="0203C761" w:rsidR="00A66840" w:rsidRPr="00A66840" w:rsidRDefault="00A66840" w:rsidP="00A66840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Forgetting to justify reasoning in proofs/derivations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just writing the answer without the proof)</w:t>
      </w:r>
    </w:p>
    <w:p w14:paraId="1674CCCA" w14:textId="032A1F6A" w:rsidR="00A66840" w:rsidRPr="00A66840" w:rsidRDefault="00A66840" w:rsidP="00A66840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Not stating conditions for probability / statistics questions</w:t>
      </w:r>
    </w:p>
    <w:p w14:paraId="19E110AA" w14:textId="15C0091B" w:rsidR="00A66840" w:rsidRPr="00A66840" w:rsidRDefault="00A66840" w:rsidP="00A66840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Mixing up exact vs approximate values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giving a decimal when the question asked for exact surds/fractions)</w:t>
      </w:r>
    </w:p>
    <w:p w14:paraId="6A4914D5" w14:textId="6F2C68DE" w:rsidR="00A66840" w:rsidRPr="00A66840" w:rsidRDefault="00A66840" w:rsidP="00A66840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Not drawing/using diagrams in geometry &amp; calculus word problems</w:t>
      </w:r>
    </w:p>
    <w:p w14:paraId="2AFCCB8B" w14:textId="296051BC" w:rsidR="005276AC" w:rsidRPr="00A66840" w:rsidRDefault="00A66840" w:rsidP="00A66840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A668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Skipping explanation for non-calculator questions</w:t>
      </w:r>
      <w:r w:rsidRPr="00A6684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(marker needs to see the process, not just the answer)</w:t>
      </w:r>
    </w:p>
    <w:sectPr w:rsidR="005276AC" w:rsidRPr="00A66840" w:rsidSect="007B43C6"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8A2"/>
    <w:multiLevelType w:val="hybridMultilevel"/>
    <w:tmpl w:val="4C082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C77"/>
    <w:multiLevelType w:val="multilevel"/>
    <w:tmpl w:val="B69063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03583"/>
    <w:multiLevelType w:val="multilevel"/>
    <w:tmpl w:val="447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B14E6"/>
    <w:multiLevelType w:val="multilevel"/>
    <w:tmpl w:val="C11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C45ED"/>
    <w:multiLevelType w:val="multilevel"/>
    <w:tmpl w:val="99F8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77B35"/>
    <w:multiLevelType w:val="multilevel"/>
    <w:tmpl w:val="043A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C5920"/>
    <w:multiLevelType w:val="multilevel"/>
    <w:tmpl w:val="C38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92612"/>
    <w:multiLevelType w:val="hybridMultilevel"/>
    <w:tmpl w:val="E758A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6F13"/>
    <w:multiLevelType w:val="hybridMultilevel"/>
    <w:tmpl w:val="3A206C48"/>
    <w:lvl w:ilvl="0" w:tplc="886E4836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C3202"/>
    <w:multiLevelType w:val="multilevel"/>
    <w:tmpl w:val="6506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859C6"/>
    <w:multiLevelType w:val="multilevel"/>
    <w:tmpl w:val="82D2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B73B7"/>
    <w:multiLevelType w:val="multilevel"/>
    <w:tmpl w:val="E41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E17C1"/>
    <w:multiLevelType w:val="multilevel"/>
    <w:tmpl w:val="1C8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55663"/>
    <w:multiLevelType w:val="multilevel"/>
    <w:tmpl w:val="DAB2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362090">
    <w:abstractNumId w:val="8"/>
  </w:num>
  <w:num w:numId="2" w16cid:durableId="1029454236">
    <w:abstractNumId w:val="1"/>
  </w:num>
  <w:num w:numId="3" w16cid:durableId="626207332">
    <w:abstractNumId w:val="2"/>
  </w:num>
  <w:num w:numId="4" w16cid:durableId="845826475">
    <w:abstractNumId w:val="12"/>
  </w:num>
  <w:num w:numId="5" w16cid:durableId="874852383">
    <w:abstractNumId w:val="10"/>
  </w:num>
  <w:num w:numId="6" w16cid:durableId="318193734">
    <w:abstractNumId w:val="6"/>
  </w:num>
  <w:num w:numId="7" w16cid:durableId="1333216633">
    <w:abstractNumId w:val="13"/>
  </w:num>
  <w:num w:numId="8" w16cid:durableId="1228226391">
    <w:abstractNumId w:val="11"/>
  </w:num>
  <w:num w:numId="9" w16cid:durableId="1530799569">
    <w:abstractNumId w:val="5"/>
  </w:num>
  <w:num w:numId="10" w16cid:durableId="2112240327">
    <w:abstractNumId w:val="9"/>
  </w:num>
  <w:num w:numId="11" w16cid:durableId="858928192">
    <w:abstractNumId w:val="4"/>
  </w:num>
  <w:num w:numId="12" w16cid:durableId="1674063992">
    <w:abstractNumId w:val="3"/>
  </w:num>
  <w:num w:numId="13" w16cid:durableId="1666321224">
    <w:abstractNumId w:val="0"/>
  </w:num>
  <w:num w:numId="14" w16cid:durableId="881097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22"/>
    <w:rsid w:val="00154422"/>
    <w:rsid w:val="00175964"/>
    <w:rsid w:val="00404B2E"/>
    <w:rsid w:val="005276AC"/>
    <w:rsid w:val="00615013"/>
    <w:rsid w:val="0074347A"/>
    <w:rsid w:val="007B43C6"/>
    <w:rsid w:val="008F7E44"/>
    <w:rsid w:val="00A66840"/>
    <w:rsid w:val="00AD7C8E"/>
    <w:rsid w:val="00B5712F"/>
    <w:rsid w:val="00D06100"/>
    <w:rsid w:val="00D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0CA8"/>
  <w15:chartTrackingRefBased/>
  <w15:docId w15:val="{059B1FF0-9264-F949-A4C7-D4B2C911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Spacing"/>
    <w:link w:val="Heading1Char"/>
    <w:uiPriority w:val="9"/>
    <w:qFormat/>
    <w:rsid w:val="00DF1474"/>
    <w:pPr>
      <w:keepNext/>
      <w:keepLines/>
      <w:numPr>
        <w:numId w:val="2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DF1474"/>
    <w:pPr>
      <w:pBdr>
        <w:top w:val="single" w:sz="18" w:space="1" w:color="auto"/>
        <w:bottom w:val="single" w:sz="18" w:space="1" w:color="auto"/>
      </w:pBd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kern w:val="0"/>
      <w:sz w:val="28"/>
      <w:szCs w:val="3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4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4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4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4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7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DF1474"/>
  </w:style>
  <w:style w:type="character" w:customStyle="1" w:styleId="Heading2Char">
    <w:name w:val="Heading 2 Char"/>
    <w:basedOn w:val="DefaultParagraphFont"/>
    <w:link w:val="Heading2"/>
    <w:uiPriority w:val="9"/>
    <w:rsid w:val="00DF1474"/>
    <w:rPr>
      <w:rFonts w:ascii="Arial" w:eastAsia="Times New Roman" w:hAnsi="Arial" w:cs="Times New Roman"/>
      <w:b/>
      <w:bCs/>
      <w:kern w:val="0"/>
      <w:sz w:val="28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54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4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4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4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42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544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154422"/>
  </w:style>
  <w:style w:type="paragraph" w:customStyle="1" w:styleId="p2">
    <w:name w:val="p2"/>
    <w:basedOn w:val="Normal"/>
    <w:rsid w:val="001544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1544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154422"/>
  </w:style>
  <w:style w:type="paragraph" w:customStyle="1" w:styleId="p4">
    <w:name w:val="p4"/>
    <w:basedOn w:val="Normal"/>
    <w:rsid w:val="001544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3">
    <w:name w:val="s3"/>
    <w:basedOn w:val="DefaultParagraphFont"/>
    <w:rsid w:val="00154422"/>
  </w:style>
  <w:style w:type="character" w:customStyle="1" w:styleId="apple-converted-space">
    <w:name w:val="apple-converted-space"/>
    <w:basedOn w:val="DefaultParagraphFont"/>
    <w:rsid w:val="00A6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735</Words>
  <Characters>3978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Fletcher</dc:creator>
  <cp:keywords/>
  <dc:description/>
  <cp:lastModifiedBy>Peter Fletcher</cp:lastModifiedBy>
  <cp:revision>2</cp:revision>
  <dcterms:created xsi:type="dcterms:W3CDTF">2025-08-24T07:44:00Z</dcterms:created>
  <dcterms:modified xsi:type="dcterms:W3CDTF">2025-08-24T08:18:00Z</dcterms:modified>
</cp:coreProperties>
</file>